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024" w:rsidRPr="004D023F" w:rsidRDefault="00093024" w:rsidP="00093024">
      <w:pPr>
        <w:spacing w:after="0" w:line="360" w:lineRule="auto"/>
        <w:ind w:right="567"/>
        <w:jc w:val="center"/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</w:pPr>
      <w:r w:rsidRPr="004D023F"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>Uchwała  Nr..............</w:t>
      </w:r>
    </w:p>
    <w:p w:rsidR="00093024" w:rsidRPr="004D023F" w:rsidRDefault="00093024" w:rsidP="00093024">
      <w:pPr>
        <w:spacing w:after="0" w:line="360" w:lineRule="auto"/>
        <w:ind w:left="284" w:right="567"/>
        <w:jc w:val="center"/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</w:pPr>
      <w:r w:rsidRPr="004D023F"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 xml:space="preserve">Rady Gminy w Jasienicy Rosielnej </w:t>
      </w:r>
    </w:p>
    <w:p w:rsidR="00093024" w:rsidRPr="004D023F" w:rsidRDefault="00093024" w:rsidP="00093024">
      <w:pPr>
        <w:spacing w:after="0" w:line="360" w:lineRule="auto"/>
        <w:ind w:left="284" w:right="567"/>
        <w:jc w:val="center"/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</w:pPr>
      <w:r w:rsidRPr="004D023F"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 xml:space="preserve">z dnia ............................. </w:t>
      </w:r>
    </w:p>
    <w:p w:rsidR="00093024" w:rsidRPr="004D023F" w:rsidRDefault="00093024" w:rsidP="00093024">
      <w:pPr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</w:pPr>
    </w:p>
    <w:p w:rsidR="00093024" w:rsidRPr="004D023F" w:rsidRDefault="00093024" w:rsidP="00093024">
      <w:pPr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</w:pPr>
      <w:r w:rsidRPr="004D023F"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  <w:t>w sprawie wyrażenia zgody na sprzedaż działk</w:t>
      </w:r>
      <w:r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  <w:t>i</w:t>
      </w:r>
      <w:r w:rsidRPr="004D023F"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  <w:t>.</w:t>
      </w:r>
    </w:p>
    <w:p w:rsidR="00093024" w:rsidRPr="004D023F" w:rsidRDefault="00093024" w:rsidP="00093024">
      <w:pPr>
        <w:spacing w:after="0" w:line="240" w:lineRule="auto"/>
        <w:ind w:left="1700" w:right="567" w:firstLine="424"/>
        <w:jc w:val="both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093024" w:rsidRPr="004D023F" w:rsidRDefault="00093024" w:rsidP="00093024">
      <w:pPr>
        <w:spacing w:after="0" w:line="240" w:lineRule="auto"/>
        <w:ind w:left="1700" w:right="567" w:firstLine="424"/>
        <w:jc w:val="both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093024" w:rsidRPr="004D023F" w:rsidRDefault="00093024" w:rsidP="000930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0"/>
          <w:lang w:eastAsia="pl-PL"/>
        </w:rPr>
      </w:pP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>Działając na podstawie art.18 ust.2 pkt.9 lit. a ustawy z dnia 8 marca 1990r.</w:t>
      </w:r>
      <w:r>
        <w:rPr>
          <w:rFonts w:ascii="Times New Roman" w:eastAsia="Times New Roman" w:hAnsi="Times New Roman" w:cs="Times New Roman"/>
          <w:sz w:val="26"/>
          <w:szCs w:val="20"/>
          <w:lang w:eastAsia="pl-PL"/>
        </w:rPr>
        <w:t>|</w:t>
      </w:r>
      <w:r>
        <w:rPr>
          <w:rFonts w:ascii="Times New Roman" w:eastAsia="Times New Roman" w:hAnsi="Times New Roman" w:cs="Times New Roman"/>
          <w:sz w:val="26"/>
          <w:szCs w:val="20"/>
          <w:lang w:eastAsia="pl-PL"/>
        </w:rPr>
        <w:br/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o samorządzie gminnym (</w:t>
      </w:r>
      <w:r w:rsidRPr="004D023F">
        <w:rPr>
          <w:rFonts w:ascii="Times New Roman" w:eastAsia="Times New Roman" w:hAnsi="Times New Roman" w:cs="Times New Roman"/>
          <w:sz w:val="24"/>
          <w:szCs w:val="24"/>
          <w:lang w:eastAsia="pl-PL"/>
        </w:rPr>
        <w:t>(</w:t>
      </w:r>
      <w:proofErr w:type="spellStart"/>
      <w:r w:rsidRPr="004D023F">
        <w:rPr>
          <w:rFonts w:ascii="Times New Roman" w:eastAsia="Times New Roman" w:hAnsi="Times New Roman" w:cs="Times New Roman"/>
          <w:sz w:val="24"/>
          <w:szCs w:val="24"/>
          <w:lang w:eastAsia="pl-PL"/>
        </w:rPr>
        <w:t>Dz.U</w:t>
      </w:r>
      <w:proofErr w:type="spellEnd"/>
      <w:r w:rsidRPr="004D023F">
        <w:rPr>
          <w:rFonts w:ascii="Times New Roman" w:eastAsia="Times New Roman" w:hAnsi="Times New Roman" w:cs="Times New Roman"/>
          <w:sz w:val="24"/>
          <w:szCs w:val="24"/>
          <w:lang w:eastAsia="pl-PL"/>
        </w:rPr>
        <w:t>. z 201</w:t>
      </w:r>
      <w:r w:rsidR="00A83EF8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4D02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r. poz. </w:t>
      </w:r>
      <w:r w:rsidR="00A83EF8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4D023F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A83EF8">
        <w:rPr>
          <w:rFonts w:ascii="Times New Roman" w:eastAsia="Times New Roman" w:hAnsi="Times New Roman" w:cs="Times New Roman"/>
          <w:sz w:val="24"/>
          <w:szCs w:val="24"/>
          <w:lang w:eastAsia="pl-PL"/>
        </w:rPr>
        <w:t>15</w:t>
      </w:r>
      <w:r w:rsidRPr="004D02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</w:t>
      </w:r>
      <w:proofErr w:type="spellStart"/>
      <w:r w:rsidRPr="004D023F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4D023F">
        <w:rPr>
          <w:rFonts w:ascii="Times New Roman" w:eastAsia="Times New Roman" w:hAnsi="Times New Roman" w:cs="Times New Roman"/>
          <w:sz w:val="24"/>
          <w:szCs w:val="24"/>
          <w:lang w:eastAsia="pl-PL"/>
        </w:rPr>
        <w:t>. zm.</w:t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>), art.13 ust 1, art. 37 ust</w:t>
      </w:r>
      <w:r w:rsidR="00B51188">
        <w:rPr>
          <w:rFonts w:ascii="Times New Roman" w:eastAsia="Times New Roman" w:hAnsi="Times New Roman" w:cs="Times New Roman"/>
          <w:sz w:val="26"/>
          <w:szCs w:val="20"/>
          <w:lang w:eastAsia="pl-PL"/>
        </w:rPr>
        <w:t>.</w:t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</w:t>
      </w:r>
      <w:r w:rsidR="00B73A26">
        <w:rPr>
          <w:rFonts w:ascii="Times New Roman" w:eastAsia="Times New Roman" w:hAnsi="Times New Roman" w:cs="Times New Roman"/>
          <w:sz w:val="26"/>
          <w:szCs w:val="20"/>
          <w:lang w:eastAsia="pl-PL"/>
        </w:rPr>
        <w:t>2</w:t>
      </w:r>
      <w:r w:rsidR="00214CEE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pkt. 9</w:t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ustawy   z dnia 21 sierpnia 1997r o gospodarce nieruchomościami /</w:t>
      </w:r>
      <w:proofErr w:type="spellStart"/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>Dz.U</w:t>
      </w:r>
      <w:proofErr w:type="spellEnd"/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. </w:t>
      </w:r>
      <w:r w:rsidR="00A83EF8">
        <w:rPr>
          <w:rFonts w:ascii="Times New Roman" w:eastAsia="Times New Roman" w:hAnsi="Times New Roman" w:cs="Times New Roman"/>
          <w:sz w:val="26"/>
          <w:szCs w:val="20"/>
          <w:lang w:eastAsia="pl-PL"/>
        </w:rPr>
        <w:br/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>z 201</w:t>
      </w:r>
      <w:r w:rsidR="00A83EF8">
        <w:rPr>
          <w:rFonts w:ascii="Times New Roman" w:eastAsia="Times New Roman" w:hAnsi="Times New Roman" w:cs="Times New Roman"/>
          <w:sz w:val="26"/>
          <w:szCs w:val="20"/>
          <w:lang w:eastAsia="pl-PL"/>
        </w:rPr>
        <w:t>5</w:t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r,  poz. </w:t>
      </w:r>
      <w:r w:rsidR="00A83EF8">
        <w:rPr>
          <w:rFonts w:ascii="Times New Roman" w:eastAsia="Times New Roman" w:hAnsi="Times New Roman" w:cs="Times New Roman"/>
          <w:sz w:val="26"/>
          <w:szCs w:val="20"/>
          <w:lang w:eastAsia="pl-PL"/>
        </w:rPr>
        <w:t>782</w:t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 z </w:t>
      </w:r>
      <w:proofErr w:type="spellStart"/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>późn</w:t>
      </w:r>
      <w:proofErr w:type="spellEnd"/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. zm./ oraz § 4 </w:t>
      </w:r>
      <w:r w:rsidRPr="004D023F"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 xml:space="preserve"> </w:t>
      </w:r>
      <w:r w:rsidR="00A83EF8" w:rsidRPr="00A83EF8">
        <w:rPr>
          <w:rFonts w:ascii="Times New Roman" w:eastAsia="Times New Roman" w:hAnsi="Times New Roman" w:cs="Times New Roman"/>
          <w:sz w:val="26"/>
          <w:szCs w:val="20"/>
          <w:lang w:eastAsia="pl-PL"/>
        </w:rPr>
        <w:t>Z</w:t>
      </w:r>
      <w:r w:rsidRPr="00A83EF8">
        <w:rPr>
          <w:rFonts w:ascii="Times New Roman" w:eastAsia="Times New Roman" w:hAnsi="Times New Roman" w:cs="Times New Roman"/>
          <w:bCs/>
          <w:sz w:val="26"/>
          <w:szCs w:val="20"/>
          <w:lang w:eastAsia="pl-PL"/>
        </w:rPr>
        <w:t>asad</w:t>
      </w:r>
      <w:r w:rsidRPr="004D023F">
        <w:rPr>
          <w:rFonts w:ascii="Times New Roman" w:eastAsia="Times New Roman" w:hAnsi="Times New Roman" w:cs="Times New Roman"/>
          <w:bCs/>
          <w:sz w:val="26"/>
          <w:szCs w:val="20"/>
          <w:lang w:eastAsia="pl-PL"/>
        </w:rPr>
        <w:t xml:space="preserve"> nabywania, zbywania i obciążania nieruchomości gruntowych oraz ich wydzierżawi</w:t>
      </w:r>
      <w:r w:rsidR="00367853">
        <w:rPr>
          <w:rFonts w:ascii="Times New Roman" w:eastAsia="Times New Roman" w:hAnsi="Times New Roman" w:cs="Times New Roman"/>
          <w:bCs/>
          <w:sz w:val="26"/>
          <w:szCs w:val="20"/>
          <w:lang w:eastAsia="pl-PL"/>
        </w:rPr>
        <w:t>a</w:t>
      </w:r>
      <w:r w:rsidRPr="004D023F">
        <w:rPr>
          <w:rFonts w:ascii="Times New Roman" w:eastAsia="Times New Roman" w:hAnsi="Times New Roman" w:cs="Times New Roman"/>
          <w:bCs/>
          <w:sz w:val="26"/>
          <w:szCs w:val="20"/>
          <w:lang w:eastAsia="pl-PL"/>
        </w:rPr>
        <w:t xml:space="preserve">nia i wynajmowania na okres dłuższy niż 3 lata, stanowiących załącznik do uchwały  Nr XIX/137/2004 Rady Gminy </w:t>
      </w:r>
      <w:r w:rsidR="00367853">
        <w:rPr>
          <w:rFonts w:ascii="Times New Roman" w:eastAsia="Times New Roman" w:hAnsi="Times New Roman" w:cs="Times New Roman"/>
          <w:bCs/>
          <w:sz w:val="26"/>
          <w:szCs w:val="20"/>
          <w:lang w:eastAsia="pl-PL"/>
        </w:rPr>
        <w:br/>
      </w:r>
      <w:r w:rsidRPr="004D023F">
        <w:rPr>
          <w:rFonts w:ascii="Times New Roman" w:eastAsia="Times New Roman" w:hAnsi="Times New Roman" w:cs="Times New Roman"/>
          <w:bCs/>
          <w:sz w:val="26"/>
          <w:szCs w:val="20"/>
          <w:lang w:eastAsia="pl-PL"/>
        </w:rPr>
        <w:t xml:space="preserve"> w Jasienicy Rosielnej z dnia 26 listopada 2004r w sprawie ustalenia zasad nabywania, zbywania i obciążania nieruchomości wchodzących w skład zasobu nieruchomości Gminy Jasienica Rosielna oraz ich wydzierżawi</w:t>
      </w:r>
      <w:r w:rsidR="00367853">
        <w:rPr>
          <w:rFonts w:ascii="Times New Roman" w:eastAsia="Times New Roman" w:hAnsi="Times New Roman" w:cs="Times New Roman"/>
          <w:bCs/>
          <w:sz w:val="26"/>
          <w:szCs w:val="20"/>
          <w:lang w:eastAsia="pl-PL"/>
        </w:rPr>
        <w:t>a</w:t>
      </w:r>
      <w:r w:rsidRPr="004D023F">
        <w:rPr>
          <w:rFonts w:ascii="Times New Roman" w:eastAsia="Times New Roman" w:hAnsi="Times New Roman" w:cs="Times New Roman"/>
          <w:bCs/>
          <w:sz w:val="26"/>
          <w:szCs w:val="20"/>
          <w:lang w:eastAsia="pl-PL"/>
        </w:rPr>
        <w:t>nia i wynajmowania na okres dłuższy niż 3 lata uchwala się co następuje:</w:t>
      </w:r>
    </w:p>
    <w:p w:rsidR="00093024" w:rsidRPr="004D023F" w:rsidRDefault="00093024" w:rsidP="00093024">
      <w:pPr>
        <w:spacing w:after="0" w:line="240" w:lineRule="auto"/>
        <w:ind w:right="567" w:firstLine="708"/>
        <w:jc w:val="center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093024" w:rsidRPr="004D023F" w:rsidRDefault="00093024" w:rsidP="00093024">
      <w:pPr>
        <w:spacing w:after="0" w:line="240" w:lineRule="auto"/>
        <w:ind w:right="567" w:firstLine="708"/>
        <w:jc w:val="center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>§ 1</w:t>
      </w:r>
    </w:p>
    <w:p w:rsidR="00093024" w:rsidRPr="004D023F" w:rsidRDefault="00093024" w:rsidP="00093024">
      <w:pPr>
        <w:spacing w:after="0" w:line="240" w:lineRule="auto"/>
        <w:ind w:right="567" w:firstLine="708"/>
        <w:jc w:val="both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093024" w:rsidRPr="004D023F" w:rsidRDefault="00093024" w:rsidP="0009302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Wyrazić zgodę na sprzedaż  </w:t>
      </w:r>
      <w:r w:rsidR="006178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1/4 części </w:t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>działk</w:t>
      </w:r>
      <w:r>
        <w:rPr>
          <w:rFonts w:ascii="Times New Roman" w:eastAsia="Times New Roman" w:hAnsi="Times New Roman" w:cs="Times New Roman"/>
          <w:sz w:val="26"/>
          <w:szCs w:val="20"/>
          <w:lang w:eastAsia="pl-PL"/>
        </w:rPr>
        <w:t>i</w:t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nr:  </w:t>
      </w:r>
      <w:r>
        <w:rPr>
          <w:rFonts w:ascii="Times New Roman" w:eastAsia="Times New Roman" w:hAnsi="Times New Roman" w:cs="Times New Roman"/>
          <w:sz w:val="26"/>
          <w:szCs w:val="20"/>
          <w:lang w:eastAsia="pl-PL"/>
        </w:rPr>
        <w:t>1298/</w:t>
      </w:r>
      <w:r w:rsidR="00ED0368">
        <w:rPr>
          <w:rFonts w:ascii="Times New Roman" w:eastAsia="Times New Roman" w:hAnsi="Times New Roman" w:cs="Times New Roman"/>
          <w:sz w:val="26"/>
          <w:szCs w:val="20"/>
          <w:lang w:eastAsia="pl-PL"/>
        </w:rPr>
        <w:t>2</w:t>
      </w:r>
      <w:r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o pow. </w:t>
      </w:r>
      <w:r w:rsidR="00ED0368">
        <w:rPr>
          <w:rFonts w:ascii="Times New Roman" w:eastAsia="Times New Roman" w:hAnsi="Times New Roman" w:cs="Times New Roman"/>
          <w:sz w:val="26"/>
          <w:szCs w:val="20"/>
          <w:lang w:eastAsia="pl-PL"/>
        </w:rPr>
        <w:t>0,0243</w:t>
      </w:r>
      <w:r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ha, objętej KS1B/0003</w:t>
      </w:r>
      <w:r w:rsidR="00D47C6D">
        <w:rPr>
          <w:rFonts w:ascii="Times New Roman" w:eastAsia="Times New Roman" w:hAnsi="Times New Roman" w:cs="Times New Roman"/>
          <w:sz w:val="26"/>
          <w:szCs w:val="20"/>
          <w:lang w:eastAsia="pl-PL"/>
        </w:rPr>
        <w:t>1158</w:t>
      </w:r>
      <w:r>
        <w:rPr>
          <w:rFonts w:ascii="Times New Roman" w:eastAsia="Times New Roman" w:hAnsi="Times New Roman" w:cs="Times New Roman"/>
          <w:sz w:val="26"/>
          <w:szCs w:val="20"/>
          <w:lang w:eastAsia="pl-PL"/>
        </w:rPr>
        <w:t>/2</w:t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położon</w:t>
      </w:r>
      <w:r>
        <w:rPr>
          <w:rFonts w:ascii="Times New Roman" w:eastAsia="Times New Roman" w:hAnsi="Times New Roman" w:cs="Times New Roman"/>
          <w:sz w:val="26"/>
          <w:szCs w:val="20"/>
          <w:lang w:eastAsia="pl-PL"/>
        </w:rPr>
        <w:t>ej</w:t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w miejscowości </w:t>
      </w:r>
      <w:r>
        <w:rPr>
          <w:rFonts w:ascii="Times New Roman" w:eastAsia="Times New Roman" w:hAnsi="Times New Roman" w:cs="Times New Roman"/>
          <w:sz w:val="26"/>
          <w:szCs w:val="20"/>
          <w:lang w:eastAsia="pl-PL"/>
        </w:rPr>
        <w:t>Jasienica Rosielna</w:t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>, gmina Jasienica Rosielna, stanowiąc</w:t>
      </w:r>
      <w:r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ej </w:t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własność Gminy Jasienica Rosielna. </w:t>
      </w:r>
    </w:p>
    <w:p w:rsidR="00093024" w:rsidRPr="004D023F" w:rsidRDefault="00093024" w:rsidP="00093024">
      <w:pPr>
        <w:spacing w:after="0" w:line="240" w:lineRule="auto"/>
        <w:ind w:right="567" w:firstLine="708"/>
        <w:jc w:val="both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093024" w:rsidRDefault="00093024" w:rsidP="00093024">
      <w:pPr>
        <w:spacing w:after="0" w:line="240" w:lineRule="auto"/>
        <w:ind w:right="567" w:firstLine="708"/>
        <w:jc w:val="center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>§ 2</w:t>
      </w:r>
    </w:p>
    <w:p w:rsidR="00093024" w:rsidRPr="004D023F" w:rsidRDefault="00093024" w:rsidP="00093024">
      <w:pPr>
        <w:spacing w:after="0" w:line="240" w:lineRule="auto"/>
        <w:ind w:right="567" w:firstLine="708"/>
        <w:jc w:val="center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093024" w:rsidRPr="004D023F" w:rsidRDefault="00093024" w:rsidP="00205C3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>Sprzedaży   dzia</w:t>
      </w:r>
      <w:r>
        <w:rPr>
          <w:rFonts w:ascii="Times New Roman" w:eastAsia="Times New Roman" w:hAnsi="Times New Roman" w:cs="Times New Roman"/>
          <w:sz w:val="26"/>
          <w:szCs w:val="20"/>
          <w:lang w:eastAsia="pl-PL"/>
        </w:rPr>
        <w:t>ł</w:t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>k</w:t>
      </w:r>
      <w:r>
        <w:rPr>
          <w:rFonts w:ascii="Times New Roman" w:eastAsia="Times New Roman" w:hAnsi="Times New Roman" w:cs="Times New Roman"/>
          <w:sz w:val="26"/>
          <w:szCs w:val="20"/>
          <w:lang w:eastAsia="pl-PL"/>
        </w:rPr>
        <w:t>i</w:t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  wymienion</w:t>
      </w:r>
      <w:r>
        <w:rPr>
          <w:rFonts w:ascii="Times New Roman" w:eastAsia="Times New Roman" w:hAnsi="Times New Roman" w:cs="Times New Roman"/>
          <w:sz w:val="26"/>
          <w:szCs w:val="20"/>
          <w:lang w:eastAsia="pl-PL"/>
        </w:rPr>
        <w:t>ej</w:t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 w  §  1  dokonać  w  formie  </w:t>
      </w:r>
      <w:r w:rsidR="00D47C6D">
        <w:rPr>
          <w:rFonts w:ascii="Times New Roman" w:eastAsia="Times New Roman" w:hAnsi="Times New Roman" w:cs="Times New Roman"/>
          <w:sz w:val="26"/>
          <w:szCs w:val="20"/>
          <w:lang w:eastAsia="pl-PL"/>
        </w:rPr>
        <w:t>bezprzetargowej</w:t>
      </w:r>
      <w:r w:rsidR="00B86370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</w:t>
      </w:r>
      <w:r w:rsidR="002A61E5">
        <w:rPr>
          <w:rFonts w:ascii="Times New Roman" w:eastAsia="Times New Roman" w:hAnsi="Times New Roman" w:cs="Times New Roman"/>
          <w:sz w:val="26"/>
          <w:szCs w:val="20"/>
          <w:lang w:eastAsia="pl-PL"/>
        </w:rPr>
        <w:br/>
      </w:r>
      <w:r w:rsidR="00205C33">
        <w:rPr>
          <w:rFonts w:ascii="Times New Roman" w:eastAsia="Times New Roman" w:hAnsi="Times New Roman" w:cs="Times New Roman"/>
          <w:sz w:val="26"/>
          <w:szCs w:val="20"/>
          <w:lang w:eastAsia="pl-PL"/>
        </w:rPr>
        <w:t>n</w:t>
      </w:r>
      <w:r w:rsidR="00B86370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a rzecz współwłaściciela nieruchomości P. Elżbiety </w:t>
      </w:r>
      <w:proofErr w:type="spellStart"/>
      <w:r w:rsidR="00B86370">
        <w:rPr>
          <w:rFonts w:ascii="Times New Roman" w:eastAsia="Times New Roman" w:hAnsi="Times New Roman" w:cs="Times New Roman"/>
          <w:sz w:val="26"/>
          <w:szCs w:val="20"/>
          <w:lang w:eastAsia="pl-PL"/>
        </w:rPr>
        <w:t>Fiejdasz</w:t>
      </w:r>
      <w:proofErr w:type="spellEnd"/>
      <w:r w:rsidR="00B86370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zam. 36-220 Jasienica Rosielna 392d.</w:t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 </w:t>
      </w:r>
    </w:p>
    <w:p w:rsidR="00D64A66" w:rsidRDefault="00D64A66" w:rsidP="00093024">
      <w:pPr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093024" w:rsidRPr="004D023F" w:rsidRDefault="00093024" w:rsidP="00093024">
      <w:pPr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       § 3</w:t>
      </w:r>
      <w:bookmarkStart w:id="0" w:name="_GoBack"/>
      <w:bookmarkEnd w:id="0"/>
    </w:p>
    <w:p w:rsidR="00093024" w:rsidRPr="004D023F" w:rsidRDefault="00093024" w:rsidP="00093024">
      <w:pPr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093024" w:rsidRPr="004D023F" w:rsidRDefault="00093024" w:rsidP="00093024">
      <w:pPr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093024" w:rsidRPr="004D023F" w:rsidRDefault="00093024" w:rsidP="00093024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>Wykonanie uchwały zlecić Wójtowi Gminy.</w:t>
      </w:r>
    </w:p>
    <w:p w:rsidR="00093024" w:rsidRDefault="00093024" w:rsidP="00093024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  </w:t>
      </w:r>
    </w:p>
    <w:p w:rsidR="00FC6512" w:rsidRPr="004D023F" w:rsidRDefault="00FC6512" w:rsidP="00093024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093024" w:rsidRPr="004D023F" w:rsidRDefault="00093024" w:rsidP="00093024">
      <w:pPr>
        <w:spacing w:after="0" w:line="240" w:lineRule="auto"/>
        <w:ind w:left="284" w:right="567"/>
        <w:jc w:val="center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 § </w:t>
      </w:r>
      <w:r>
        <w:rPr>
          <w:rFonts w:ascii="Times New Roman" w:eastAsia="Times New Roman" w:hAnsi="Times New Roman" w:cs="Times New Roman"/>
          <w:sz w:val="26"/>
          <w:szCs w:val="20"/>
          <w:lang w:eastAsia="pl-PL"/>
        </w:rPr>
        <w:t>4</w:t>
      </w: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</w:t>
      </w:r>
    </w:p>
    <w:p w:rsidR="00093024" w:rsidRPr="004D023F" w:rsidRDefault="00093024" w:rsidP="00093024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093024" w:rsidRPr="004D023F" w:rsidRDefault="00093024" w:rsidP="00093024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  <w:r w:rsidRPr="004D023F">
        <w:rPr>
          <w:rFonts w:ascii="Times New Roman" w:eastAsia="Times New Roman" w:hAnsi="Times New Roman" w:cs="Times New Roman"/>
          <w:sz w:val="26"/>
          <w:szCs w:val="20"/>
          <w:lang w:eastAsia="pl-PL"/>
        </w:rPr>
        <w:t>Uchwała wchodzi w życie z dniem podjęcia.</w:t>
      </w:r>
    </w:p>
    <w:p w:rsidR="00093024" w:rsidRDefault="00093024" w:rsidP="00093024"/>
    <w:p w:rsidR="00093024" w:rsidRDefault="00093024" w:rsidP="00093024"/>
    <w:p w:rsidR="00093024" w:rsidRDefault="00093024" w:rsidP="00093024"/>
    <w:p w:rsidR="00093024" w:rsidRDefault="00093024" w:rsidP="00093024"/>
    <w:sectPr w:rsidR="000930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A54"/>
    <w:rsid w:val="00093024"/>
    <w:rsid w:val="00205C33"/>
    <w:rsid w:val="00214CEE"/>
    <w:rsid w:val="002A61E5"/>
    <w:rsid w:val="00367853"/>
    <w:rsid w:val="004F47BD"/>
    <w:rsid w:val="0061759F"/>
    <w:rsid w:val="0061783F"/>
    <w:rsid w:val="00694744"/>
    <w:rsid w:val="0083192B"/>
    <w:rsid w:val="00A83EF8"/>
    <w:rsid w:val="00B51188"/>
    <w:rsid w:val="00B73A26"/>
    <w:rsid w:val="00B86370"/>
    <w:rsid w:val="00D47C6D"/>
    <w:rsid w:val="00D64A66"/>
    <w:rsid w:val="00EC4A54"/>
    <w:rsid w:val="00ED0368"/>
    <w:rsid w:val="00F36921"/>
    <w:rsid w:val="00FC6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D58A7F-FF3E-4020-BE20-175050DA5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302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206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34</cp:revision>
  <dcterms:created xsi:type="dcterms:W3CDTF">2015-11-30T13:28:00Z</dcterms:created>
  <dcterms:modified xsi:type="dcterms:W3CDTF">2015-12-14T12:58:00Z</dcterms:modified>
</cp:coreProperties>
</file>